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8CB" w:rsidRDefault="007808CB">
      <w:pPr>
        <w:rPr>
          <w:lang w:val="hu-HU"/>
        </w:rPr>
      </w:pPr>
      <w:r>
        <w:rPr>
          <w:lang w:val="hu-HU"/>
        </w:rPr>
        <w:t>Fűtőgőz adatok:</w:t>
      </w:r>
    </w:p>
    <w:p w:rsidR="007808CB" w:rsidRDefault="007808CB" w:rsidP="007808CB">
      <w:pPr>
        <w:pStyle w:val="Listaszerbekezds"/>
        <w:numPr>
          <w:ilvl w:val="0"/>
          <w:numId w:val="2"/>
        </w:numPr>
        <w:rPr>
          <w:lang w:val="hu-HU"/>
        </w:rPr>
      </w:pPr>
      <w:r>
        <w:rPr>
          <w:lang w:val="hu-HU"/>
        </w:rPr>
        <w:t xml:space="preserve">Oszlop fűtőgőz: </w:t>
      </w:r>
      <w:r w:rsidR="001831CD">
        <w:rPr>
          <w:lang w:val="hu-HU"/>
        </w:rPr>
        <w:t xml:space="preserve">375 F; 150 </w:t>
      </w:r>
      <w:proofErr w:type="spellStart"/>
      <w:r w:rsidR="001831CD">
        <w:rPr>
          <w:lang w:val="hu-HU"/>
        </w:rPr>
        <w:t>psi</w:t>
      </w:r>
      <w:proofErr w:type="spellEnd"/>
      <w:r w:rsidR="001831CD">
        <w:rPr>
          <w:lang w:val="hu-HU"/>
        </w:rPr>
        <w:t xml:space="preserve">; 7500 </w:t>
      </w:r>
      <w:proofErr w:type="spellStart"/>
      <w:r w:rsidR="001831CD">
        <w:rPr>
          <w:lang w:val="hu-HU"/>
        </w:rPr>
        <w:t>lb</w:t>
      </w:r>
      <w:proofErr w:type="spellEnd"/>
      <w:r w:rsidR="001831CD">
        <w:rPr>
          <w:lang w:val="hu-HU"/>
        </w:rPr>
        <w:t>/h; csak víz</w:t>
      </w:r>
    </w:p>
    <w:p w:rsidR="007808CB" w:rsidRDefault="007808CB" w:rsidP="007808CB">
      <w:pPr>
        <w:pStyle w:val="Listaszerbekezds"/>
        <w:numPr>
          <w:ilvl w:val="0"/>
          <w:numId w:val="2"/>
        </w:numPr>
        <w:rPr>
          <w:lang w:val="hu-HU"/>
        </w:rPr>
      </w:pPr>
      <w:r>
        <w:rPr>
          <w:lang w:val="hu-HU"/>
        </w:rPr>
        <w:t>Dízel fűtőgőz:</w:t>
      </w:r>
      <w:r w:rsidR="001831CD">
        <w:rPr>
          <w:lang w:val="hu-HU"/>
        </w:rPr>
        <w:t xml:space="preserve"> 300 F; 50 </w:t>
      </w:r>
      <w:proofErr w:type="spellStart"/>
      <w:r w:rsidR="001831CD">
        <w:rPr>
          <w:lang w:val="hu-HU"/>
        </w:rPr>
        <w:t>psi</w:t>
      </w:r>
      <w:proofErr w:type="spellEnd"/>
      <w:r w:rsidR="001831CD">
        <w:rPr>
          <w:lang w:val="hu-HU"/>
        </w:rPr>
        <w:t xml:space="preserve">; 3000 </w:t>
      </w:r>
      <w:proofErr w:type="spellStart"/>
      <w:r w:rsidR="001831CD">
        <w:rPr>
          <w:lang w:val="hu-HU"/>
        </w:rPr>
        <w:t>lb</w:t>
      </w:r>
      <w:proofErr w:type="spellEnd"/>
      <w:r w:rsidR="001831CD">
        <w:rPr>
          <w:lang w:val="hu-HU"/>
        </w:rPr>
        <w:t>/h; csak víz</w:t>
      </w:r>
    </w:p>
    <w:p w:rsidR="007808CB" w:rsidRPr="007808CB" w:rsidRDefault="007808CB" w:rsidP="007808CB">
      <w:pPr>
        <w:pStyle w:val="Listaszerbekezds"/>
        <w:numPr>
          <w:ilvl w:val="0"/>
          <w:numId w:val="2"/>
        </w:numPr>
        <w:rPr>
          <w:lang w:val="hu-HU"/>
        </w:rPr>
      </w:pPr>
      <w:r>
        <w:rPr>
          <w:lang w:val="hu-HU"/>
        </w:rPr>
        <w:t>AGO fűtőgőz:</w:t>
      </w:r>
      <w:r w:rsidR="001831CD">
        <w:rPr>
          <w:lang w:val="hu-HU"/>
        </w:rPr>
        <w:t xml:space="preserve"> </w:t>
      </w:r>
      <w:r w:rsidR="00743084">
        <w:rPr>
          <w:lang w:val="hu-HU"/>
        </w:rPr>
        <w:t xml:space="preserve">300 F; 50 </w:t>
      </w:r>
      <w:proofErr w:type="spellStart"/>
      <w:r w:rsidR="00743084">
        <w:rPr>
          <w:lang w:val="hu-HU"/>
        </w:rPr>
        <w:t>psi</w:t>
      </w:r>
      <w:proofErr w:type="spellEnd"/>
      <w:r w:rsidR="00743084">
        <w:rPr>
          <w:lang w:val="hu-HU"/>
        </w:rPr>
        <w:t xml:space="preserve">; 2500 </w:t>
      </w:r>
      <w:proofErr w:type="spellStart"/>
      <w:r w:rsidR="00743084">
        <w:rPr>
          <w:lang w:val="hu-HU"/>
        </w:rPr>
        <w:t>lb</w:t>
      </w:r>
      <w:proofErr w:type="spellEnd"/>
      <w:r w:rsidR="00743084">
        <w:rPr>
          <w:lang w:val="hu-HU"/>
        </w:rPr>
        <w:t>/h; csak víz</w:t>
      </w:r>
    </w:p>
    <w:p w:rsidR="0075389E" w:rsidRDefault="0075389E">
      <w:pPr>
        <w:rPr>
          <w:lang w:val="hu-HU"/>
        </w:rPr>
      </w:pPr>
      <w:r>
        <w:rPr>
          <w:lang w:val="hu-HU"/>
        </w:rPr>
        <w:t>Nyomásprofil: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Kondenzátor: 19,7 </w:t>
      </w:r>
      <w:proofErr w:type="spellStart"/>
      <w:r>
        <w:rPr>
          <w:lang w:val="hu-HU"/>
        </w:rPr>
        <w:t>psi</w:t>
      </w:r>
      <w:proofErr w:type="spellEnd"/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Kondenzátor nyomásesés: 9 </w:t>
      </w:r>
      <w:proofErr w:type="spellStart"/>
      <w:r>
        <w:rPr>
          <w:lang w:val="hu-HU"/>
        </w:rPr>
        <w:t>psi</w:t>
      </w:r>
      <w:proofErr w:type="spellEnd"/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Oszlop alján nyomás: 32,7 </w:t>
      </w:r>
      <w:proofErr w:type="spellStart"/>
      <w:r>
        <w:rPr>
          <w:lang w:val="hu-HU"/>
        </w:rPr>
        <w:t>psi</w:t>
      </w:r>
      <w:proofErr w:type="spellEnd"/>
    </w:p>
    <w:p w:rsidR="0075389E" w:rsidRDefault="0075389E" w:rsidP="0075389E">
      <w:pPr>
        <w:rPr>
          <w:lang w:val="hu-HU"/>
        </w:rPr>
      </w:pPr>
      <w:r>
        <w:rPr>
          <w:lang w:val="hu-HU"/>
        </w:rPr>
        <w:t>Hőmérsékletprofil: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Kondenzátor: 100 F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Felső tányér: 250 F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Alsó tányér: 700 F</w:t>
      </w:r>
    </w:p>
    <w:p w:rsidR="0075389E" w:rsidRDefault="0075389E" w:rsidP="0075389E">
      <w:pPr>
        <w:pStyle w:val="Listaszerbekezds"/>
        <w:ind w:left="0"/>
        <w:rPr>
          <w:lang w:val="hu-HU"/>
        </w:rPr>
      </w:pPr>
    </w:p>
    <w:p w:rsidR="0075389E" w:rsidRDefault="0075389E" w:rsidP="0075389E">
      <w:pPr>
        <w:pStyle w:val="Listaszerbekezds"/>
        <w:ind w:left="0"/>
        <w:rPr>
          <w:lang w:val="hu-HU"/>
        </w:rPr>
      </w:pPr>
      <w:r>
        <w:rPr>
          <w:lang w:val="hu-HU"/>
        </w:rPr>
        <w:t>Egyéb oszlopbeállítások: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Gőzáram: 0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proofErr w:type="spellStart"/>
      <w:r>
        <w:rPr>
          <w:lang w:val="hu-HU"/>
        </w:rPr>
        <w:t>Refluxarány</w:t>
      </w:r>
      <w:proofErr w:type="spellEnd"/>
      <w:r>
        <w:rPr>
          <w:lang w:val="hu-HU"/>
        </w:rPr>
        <w:t>: 1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Bázis: térfogatáram</w:t>
      </w:r>
    </w:p>
    <w:p w:rsidR="0075389E" w:rsidRDefault="0075389E" w:rsidP="0075389E">
      <w:pPr>
        <w:pStyle w:val="Listaszerbekezds"/>
        <w:ind w:left="0"/>
        <w:rPr>
          <w:lang w:val="hu-HU"/>
        </w:rPr>
      </w:pPr>
    </w:p>
    <w:p w:rsidR="0075389E" w:rsidRDefault="0075389E" w:rsidP="0075389E">
      <w:pPr>
        <w:pStyle w:val="Listaszerbekezds"/>
        <w:ind w:left="0"/>
        <w:rPr>
          <w:lang w:val="hu-HU"/>
        </w:rPr>
      </w:pPr>
      <w:proofErr w:type="spellStart"/>
      <w:r>
        <w:rPr>
          <w:lang w:val="hu-HU"/>
        </w:rPr>
        <w:t>Oldalsztrippelők</w:t>
      </w:r>
      <w:proofErr w:type="spellEnd"/>
      <w:r>
        <w:rPr>
          <w:lang w:val="hu-HU"/>
        </w:rPr>
        <w:t>: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Kerozin: 13000 hordó/nap</w:t>
      </w:r>
      <w:r w:rsidR="00706C47">
        <w:rPr>
          <w:lang w:val="hu-HU"/>
        </w:rPr>
        <w:t>; bemenet: 9-es tányérról; kimenet: 8-as tányérra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Dízel: 17000 hordó/nap</w:t>
      </w:r>
      <w:r w:rsidR="00706C47">
        <w:rPr>
          <w:lang w:val="hu-HU"/>
        </w:rPr>
        <w:t xml:space="preserve">; </w:t>
      </w:r>
      <w:r w:rsidR="00706C47">
        <w:rPr>
          <w:lang w:val="hu-HU"/>
        </w:rPr>
        <w:t xml:space="preserve">bemenet: </w:t>
      </w:r>
      <w:r w:rsidR="00706C47">
        <w:rPr>
          <w:lang w:val="hu-HU"/>
        </w:rPr>
        <w:t>17</w:t>
      </w:r>
      <w:r w:rsidR="00706C47">
        <w:rPr>
          <w:lang w:val="hu-HU"/>
        </w:rPr>
        <w:t xml:space="preserve">-es tányérról; kimenet: </w:t>
      </w:r>
      <w:r w:rsidR="00706C47">
        <w:rPr>
          <w:lang w:val="hu-HU"/>
        </w:rPr>
        <w:t>16</w:t>
      </w:r>
      <w:r w:rsidR="00706C47">
        <w:rPr>
          <w:lang w:val="hu-HU"/>
        </w:rPr>
        <w:t>-</w:t>
      </w:r>
      <w:r w:rsidR="00706C47">
        <w:rPr>
          <w:lang w:val="hu-HU"/>
        </w:rPr>
        <w:t>o</w:t>
      </w:r>
      <w:r w:rsidR="00706C47">
        <w:rPr>
          <w:lang w:val="hu-HU"/>
        </w:rPr>
        <w:t>s tányérra</w:t>
      </w:r>
    </w:p>
    <w:p w:rsidR="0075389E" w:rsidRDefault="0075389E" w:rsidP="0075389E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AGO: 5000 hordó/nap</w:t>
      </w:r>
      <w:r w:rsidR="00706C47">
        <w:rPr>
          <w:lang w:val="hu-HU"/>
        </w:rPr>
        <w:t xml:space="preserve">; </w:t>
      </w:r>
      <w:r w:rsidR="00706C47">
        <w:rPr>
          <w:lang w:val="hu-HU"/>
        </w:rPr>
        <w:t xml:space="preserve">bemenet: </w:t>
      </w:r>
      <w:r w:rsidR="00706C47">
        <w:rPr>
          <w:lang w:val="hu-HU"/>
        </w:rPr>
        <w:t>22</w:t>
      </w:r>
      <w:r w:rsidR="00706C47">
        <w:rPr>
          <w:lang w:val="hu-HU"/>
        </w:rPr>
        <w:t xml:space="preserve">-es tányérról; kimenet: </w:t>
      </w:r>
      <w:r w:rsidR="00706C47">
        <w:rPr>
          <w:lang w:val="hu-HU"/>
        </w:rPr>
        <w:t>21</w:t>
      </w:r>
      <w:r w:rsidR="00706C47">
        <w:rPr>
          <w:lang w:val="hu-HU"/>
        </w:rPr>
        <w:t>-</w:t>
      </w:r>
      <w:r w:rsidR="00706C47">
        <w:rPr>
          <w:lang w:val="hu-HU"/>
        </w:rPr>
        <w:t>e</w:t>
      </w:r>
      <w:r w:rsidR="00706C47">
        <w:rPr>
          <w:lang w:val="hu-HU"/>
        </w:rPr>
        <w:t>s tányérra</w:t>
      </w:r>
    </w:p>
    <w:p w:rsidR="0075389E" w:rsidRDefault="0075389E" w:rsidP="0075389E">
      <w:pPr>
        <w:pStyle w:val="Listaszerbekezds"/>
        <w:rPr>
          <w:lang w:val="hu-HU"/>
        </w:rPr>
      </w:pPr>
    </w:p>
    <w:p w:rsidR="0075389E" w:rsidRDefault="007808CB" w:rsidP="0075389E">
      <w:pPr>
        <w:pStyle w:val="Listaszerbekezds"/>
        <w:ind w:left="0"/>
        <w:rPr>
          <w:lang w:val="hu-HU"/>
        </w:rPr>
      </w:pPr>
      <w:r>
        <w:rPr>
          <w:lang w:val="hu-HU"/>
        </w:rPr>
        <w:t>„</w:t>
      </w:r>
      <w:proofErr w:type="spellStart"/>
      <w:r>
        <w:rPr>
          <w:lang w:val="hu-HU"/>
        </w:rPr>
        <w:t>Pumparound</w:t>
      </w:r>
      <w:proofErr w:type="spellEnd"/>
      <w:r>
        <w:rPr>
          <w:lang w:val="hu-HU"/>
        </w:rPr>
        <w:t>”</w:t>
      </w:r>
    </w:p>
    <w:p w:rsidR="007808CB" w:rsidRPr="00620C50" w:rsidRDefault="007808CB" w:rsidP="007808CB">
      <w:pPr>
        <w:pStyle w:val="Listaszerbekezds"/>
        <w:numPr>
          <w:ilvl w:val="0"/>
          <w:numId w:val="1"/>
        </w:numPr>
        <w:rPr>
          <w:vertAlign w:val="superscript"/>
          <w:lang w:val="hu-HU"/>
        </w:rPr>
      </w:pPr>
      <w:r>
        <w:rPr>
          <w:lang w:val="hu-HU"/>
        </w:rPr>
        <w:t>1-es: 50000 hordó/nap; -5,5*10</w:t>
      </w:r>
      <w:r w:rsidR="00620C50" w:rsidRPr="00620C50">
        <w:rPr>
          <w:vertAlign w:val="superscript"/>
          <w:lang w:val="hu-HU"/>
        </w:rPr>
        <w:t>7</w:t>
      </w:r>
      <w:r w:rsidR="00620C50">
        <w:rPr>
          <w:lang w:val="hu-HU"/>
        </w:rPr>
        <w:t xml:space="preserve"> </w:t>
      </w:r>
      <w:proofErr w:type="spellStart"/>
      <w:r w:rsidR="00620C50">
        <w:rPr>
          <w:lang w:val="hu-HU"/>
        </w:rPr>
        <w:t>Btu</w:t>
      </w:r>
      <w:proofErr w:type="spellEnd"/>
      <w:r w:rsidR="00620C50">
        <w:rPr>
          <w:lang w:val="hu-HU"/>
        </w:rPr>
        <w:t>/h</w:t>
      </w:r>
      <w:r w:rsidR="00706C47">
        <w:rPr>
          <w:lang w:val="hu-HU"/>
        </w:rPr>
        <w:t xml:space="preserve">; </w:t>
      </w:r>
      <w:r w:rsidR="00706C47">
        <w:rPr>
          <w:lang w:val="hu-HU"/>
        </w:rPr>
        <w:t xml:space="preserve">bemenet: </w:t>
      </w:r>
      <w:r w:rsidR="00706C47">
        <w:rPr>
          <w:lang w:val="hu-HU"/>
        </w:rPr>
        <w:t>2</w:t>
      </w:r>
      <w:r w:rsidR="00706C47">
        <w:rPr>
          <w:lang w:val="hu-HU"/>
        </w:rPr>
        <w:t xml:space="preserve">-es tányérról; kimenet: </w:t>
      </w:r>
      <w:r w:rsidR="00706C47">
        <w:rPr>
          <w:lang w:val="hu-HU"/>
        </w:rPr>
        <w:t>1</w:t>
      </w:r>
      <w:r w:rsidR="00706C47">
        <w:rPr>
          <w:lang w:val="hu-HU"/>
        </w:rPr>
        <w:t>-as tányérra</w:t>
      </w:r>
    </w:p>
    <w:p w:rsidR="00620C50" w:rsidRPr="00620C50" w:rsidRDefault="00620C50" w:rsidP="007808CB">
      <w:pPr>
        <w:pStyle w:val="Listaszerbekezds"/>
        <w:numPr>
          <w:ilvl w:val="0"/>
          <w:numId w:val="1"/>
        </w:numPr>
        <w:rPr>
          <w:vertAlign w:val="superscript"/>
          <w:lang w:val="hu-HU"/>
        </w:rPr>
      </w:pPr>
      <w:r>
        <w:rPr>
          <w:lang w:val="hu-HU"/>
        </w:rPr>
        <w:t>2-es: 30000 hordó/nap; -3,5*</w:t>
      </w:r>
      <w:r>
        <w:rPr>
          <w:lang w:val="hu-HU"/>
        </w:rPr>
        <w:t>10</w:t>
      </w:r>
      <w:r w:rsidRPr="00620C50">
        <w:rPr>
          <w:vertAlign w:val="superscript"/>
          <w:lang w:val="hu-HU"/>
        </w:rPr>
        <w:t>7</w:t>
      </w:r>
      <w:r>
        <w:rPr>
          <w:vertAlign w:val="superscript"/>
          <w:lang w:val="hu-HU"/>
        </w:rPr>
        <w:t xml:space="preserve"> </w:t>
      </w:r>
      <w:proofErr w:type="spellStart"/>
      <w:r>
        <w:rPr>
          <w:lang w:val="hu-HU"/>
        </w:rPr>
        <w:t>Btu</w:t>
      </w:r>
      <w:proofErr w:type="spellEnd"/>
      <w:r>
        <w:rPr>
          <w:lang w:val="hu-HU"/>
        </w:rPr>
        <w:t>/h</w:t>
      </w:r>
      <w:r w:rsidR="00706C47">
        <w:rPr>
          <w:lang w:val="hu-HU"/>
        </w:rPr>
        <w:t xml:space="preserve">; </w:t>
      </w:r>
      <w:r w:rsidR="00706C47">
        <w:rPr>
          <w:lang w:val="hu-HU"/>
        </w:rPr>
        <w:t xml:space="preserve">bemenet: </w:t>
      </w:r>
      <w:r w:rsidR="00706C47">
        <w:rPr>
          <w:lang w:val="hu-HU"/>
        </w:rPr>
        <w:t>17</w:t>
      </w:r>
      <w:r w:rsidR="00706C47">
        <w:rPr>
          <w:lang w:val="hu-HU"/>
        </w:rPr>
        <w:t xml:space="preserve">-es tányérról; kimenet: </w:t>
      </w:r>
      <w:r w:rsidR="00706C47">
        <w:rPr>
          <w:lang w:val="hu-HU"/>
        </w:rPr>
        <w:t>16</w:t>
      </w:r>
      <w:r w:rsidR="00706C47">
        <w:rPr>
          <w:lang w:val="hu-HU"/>
        </w:rPr>
        <w:t>-as tányérra</w:t>
      </w:r>
    </w:p>
    <w:p w:rsidR="00620C50" w:rsidRPr="00491E29" w:rsidRDefault="00620C50" w:rsidP="007808CB">
      <w:pPr>
        <w:pStyle w:val="Listaszerbekezds"/>
        <w:numPr>
          <w:ilvl w:val="0"/>
          <w:numId w:val="1"/>
        </w:numPr>
        <w:rPr>
          <w:vertAlign w:val="superscript"/>
          <w:lang w:val="hu-HU"/>
        </w:rPr>
      </w:pPr>
      <w:r>
        <w:rPr>
          <w:lang w:val="hu-HU"/>
        </w:rPr>
        <w:t xml:space="preserve">3-as: </w:t>
      </w:r>
      <w:r>
        <w:rPr>
          <w:lang w:val="hu-HU"/>
        </w:rPr>
        <w:t>30000 hordó/nap; -3,5*10</w:t>
      </w:r>
      <w:r w:rsidRPr="00620C50">
        <w:rPr>
          <w:vertAlign w:val="superscript"/>
          <w:lang w:val="hu-HU"/>
        </w:rPr>
        <w:t>7</w:t>
      </w:r>
      <w:r>
        <w:rPr>
          <w:vertAlign w:val="superscript"/>
          <w:lang w:val="hu-HU"/>
        </w:rPr>
        <w:t xml:space="preserve"> </w:t>
      </w:r>
      <w:proofErr w:type="spellStart"/>
      <w:r>
        <w:rPr>
          <w:lang w:val="hu-HU"/>
        </w:rPr>
        <w:t>Btu</w:t>
      </w:r>
      <w:proofErr w:type="spellEnd"/>
      <w:r>
        <w:rPr>
          <w:lang w:val="hu-HU"/>
        </w:rPr>
        <w:t>/h</w:t>
      </w:r>
      <w:r w:rsidR="00706C47">
        <w:rPr>
          <w:lang w:val="hu-HU"/>
        </w:rPr>
        <w:t>;</w:t>
      </w:r>
      <w:r w:rsidR="00706C47" w:rsidRPr="00706C47">
        <w:rPr>
          <w:lang w:val="hu-HU"/>
        </w:rPr>
        <w:t xml:space="preserve"> </w:t>
      </w:r>
      <w:r w:rsidR="00706C47">
        <w:rPr>
          <w:lang w:val="hu-HU"/>
        </w:rPr>
        <w:t xml:space="preserve">bemenet: </w:t>
      </w:r>
      <w:r w:rsidR="00706C47">
        <w:rPr>
          <w:lang w:val="hu-HU"/>
        </w:rPr>
        <w:t>22</w:t>
      </w:r>
      <w:bookmarkStart w:id="0" w:name="_GoBack"/>
      <w:bookmarkEnd w:id="0"/>
      <w:r w:rsidR="00706C47">
        <w:rPr>
          <w:lang w:val="hu-HU"/>
        </w:rPr>
        <w:t xml:space="preserve">-es tányérról; kimenet: </w:t>
      </w:r>
      <w:r w:rsidR="00706C47">
        <w:rPr>
          <w:lang w:val="hu-HU"/>
        </w:rPr>
        <w:t>21</w:t>
      </w:r>
      <w:r w:rsidR="00706C47">
        <w:rPr>
          <w:lang w:val="hu-HU"/>
        </w:rPr>
        <w:t>-as tányérra</w:t>
      </w:r>
    </w:p>
    <w:p w:rsidR="00491E29" w:rsidRDefault="00491E29" w:rsidP="00491E29">
      <w:pPr>
        <w:pStyle w:val="Listaszerbekezds"/>
        <w:rPr>
          <w:lang w:val="hu-HU"/>
        </w:rPr>
      </w:pPr>
    </w:p>
    <w:p w:rsidR="00491E29" w:rsidRDefault="00491E29" w:rsidP="00491E29">
      <w:pPr>
        <w:pStyle w:val="Listaszerbekezds"/>
        <w:ind w:left="0"/>
        <w:rPr>
          <w:lang w:val="hu-HU"/>
        </w:rPr>
      </w:pPr>
      <w:r>
        <w:rPr>
          <w:lang w:val="hu-HU"/>
        </w:rPr>
        <w:t>Plusz megkötések:</w:t>
      </w:r>
    </w:p>
    <w:p w:rsidR="00491E29" w:rsidRPr="00491E29" w:rsidRDefault="00491E29" w:rsidP="00491E29">
      <w:pPr>
        <w:pStyle w:val="Listaszerbekezds"/>
        <w:numPr>
          <w:ilvl w:val="0"/>
          <w:numId w:val="1"/>
        </w:numPr>
        <w:rPr>
          <w:vertAlign w:val="superscript"/>
          <w:lang w:val="hu-HU"/>
        </w:rPr>
      </w:pPr>
      <w:proofErr w:type="spellStart"/>
      <w:r>
        <w:rPr>
          <w:lang w:val="hu-HU"/>
        </w:rPr>
        <w:t>Overflash</w:t>
      </w:r>
      <w:proofErr w:type="spellEnd"/>
      <w:r>
        <w:rPr>
          <w:lang w:val="hu-HU"/>
        </w:rPr>
        <w:t>: 27-es tányér; 3500 hordó/nap</w:t>
      </w:r>
    </w:p>
    <w:p w:rsidR="00491E29" w:rsidRPr="00620C50" w:rsidRDefault="00491E29" w:rsidP="00491E29">
      <w:pPr>
        <w:pStyle w:val="Listaszerbekezds"/>
        <w:numPr>
          <w:ilvl w:val="0"/>
          <w:numId w:val="1"/>
        </w:numPr>
        <w:rPr>
          <w:vertAlign w:val="superscript"/>
          <w:lang w:val="hu-HU"/>
        </w:rPr>
      </w:pPr>
      <w:proofErr w:type="spellStart"/>
      <w:r>
        <w:rPr>
          <w:lang w:val="hu-HU"/>
        </w:rPr>
        <w:t>Kero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reboiler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duty</w:t>
      </w:r>
      <w:proofErr w:type="spellEnd"/>
      <w:r>
        <w:rPr>
          <w:lang w:val="hu-HU"/>
        </w:rPr>
        <w:t xml:space="preserve">: </w:t>
      </w:r>
      <w:proofErr w:type="spellStart"/>
      <w:r>
        <w:rPr>
          <w:lang w:val="hu-HU"/>
        </w:rPr>
        <w:t>KeroSS</w:t>
      </w:r>
      <w:proofErr w:type="spellEnd"/>
      <w:r>
        <w:rPr>
          <w:lang w:val="hu-HU"/>
        </w:rPr>
        <w:t>_</w:t>
      </w:r>
      <w:proofErr w:type="spellStart"/>
      <w:r>
        <w:rPr>
          <w:lang w:val="hu-HU"/>
        </w:rPr>
        <w:t>Energy</w:t>
      </w:r>
      <w:proofErr w:type="spellEnd"/>
      <w:r>
        <w:rPr>
          <w:lang w:val="hu-HU"/>
        </w:rPr>
        <w:t>; 7,5*10</w:t>
      </w:r>
      <w:r w:rsidRPr="00491E29">
        <w:rPr>
          <w:vertAlign w:val="superscript"/>
          <w:lang w:val="hu-HU"/>
        </w:rPr>
        <w:t>6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Btu</w:t>
      </w:r>
      <w:proofErr w:type="spellEnd"/>
      <w:r>
        <w:rPr>
          <w:lang w:val="hu-HU"/>
        </w:rPr>
        <w:t>/h</w:t>
      </w:r>
    </w:p>
    <w:sectPr w:rsidR="00491E29" w:rsidRPr="00620C5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773EF"/>
    <w:multiLevelType w:val="hybridMultilevel"/>
    <w:tmpl w:val="48149AFE"/>
    <w:lvl w:ilvl="0" w:tplc="1A2EBF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0F67ED"/>
    <w:multiLevelType w:val="hybridMultilevel"/>
    <w:tmpl w:val="8592B016"/>
    <w:lvl w:ilvl="0" w:tplc="228249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49"/>
    <w:rsid w:val="001831CD"/>
    <w:rsid w:val="00491E29"/>
    <w:rsid w:val="00620C50"/>
    <w:rsid w:val="00706C47"/>
    <w:rsid w:val="00743084"/>
    <w:rsid w:val="0075389E"/>
    <w:rsid w:val="007808CB"/>
    <w:rsid w:val="00785249"/>
    <w:rsid w:val="00DB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3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3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Stgabor</dc:creator>
  <cp:keywords/>
  <dc:description/>
  <cp:lastModifiedBy>Stgabor</cp:lastModifiedBy>
  <cp:revision>3</cp:revision>
  <dcterms:created xsi:type="dcterms:W3CDTF">2016-10-26T13:34:00Z</dcterms:created>
  <dcterms:modified xsi:type="dcterms:W3CDTF">2016-10-26T14:44:00Z</dcterms:modified>
</cp:coreProperties>
</file>